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040" w:rsidRPr="00F52DAF" w:rsidRDefault="00487D9C" w:rsidP="007074B1">
      <w:pPr>
        <w:rPr>
          <w:sz w:val="24"/>
        </w:rPr>
      </w:pPr>
      <w:r>
        <w:rPr>
          <w:color w:val="000066"/>
          <w:sz w:val="36"/>
          <w:szCs w:val="36"/>
        </w:rPr>
        <w:br/>
      </w:r>
      <w:r>
        <w:rPr>
          <w:color w:val="000066"/>
          <w:sz w:val="36"/>
          <w:szCs w:val="36"/>
        </w:rPr>
        <w:br/>
      </w:r>
      <w:r>
        <w:rPr>
          <w:color w:val="000066"/>
          <w:sz w:val="36"/>
          <w:szCs w:val="36"/>
        </w:rPr>
        <w:br/>
      </w:r>
      <w:r w:rsidR="00BE3040" w:rsidRPr="00F52DAF">
        <w:rPr>
          <w:b/>
          <w:sz w:val="24"/>
        </w:rPr>
        <w:t>The Alyssa Yeager Duo</w:t>
      </w:r>
      <w:r w:rsidR="00BE3040" w:rsidRPr="00F52DAF">
        <w:rPr>
          <w:sz w:val="24"/>
        </w:rPr>
        <w:t xml:space="preserve"> brings together over 50 years of performing experience and a small orchestra of instruments between its 2 wide-ranging artists. With a little J</w:t>
      </w:r>
      <w:r w:rsidR="00F52DAF" w:rsidRPr="00F52DAF">
        <w:rPr>
          <w:sz w:val="24"/>
        </w:rPr>
        <w:t>ohnny Cash on the autoharp, a few</w:t>
      </w:r>
      <w:r w:rsidR="00BE3040" w:rsidRPr="00F52DAF">
        <w:rPr>
          <w:sz w:val="24"/>
        </w:rPr>
        <w:t xml:space="preserve"> foot-stomping Irish tunes with the </w:t>
      </w:r>
      <w:proofErr w:type="spellStart"/>
      <w:r w:rsidR="00BE3040" w:rsidRPr="00F52DAF">
        <w:rPr>
          <w:sz w:val="24"/>
        </w:rPr>
        <w:t>Bodhran</w:t>
      </w:r>
      <w:proofErr w:type="spellEnd"/>
      <w:r w:rsidR="00BE3040" w:rsidRPr="00F52DAF">
        <w:rPr>
          <w:sz w:val="24"/>
        </w:rPr>
        <w:t xml:space="preserve"> drum, </w:t>
      </w:r>
      <w:r w:rsidR="00F52DAF" w:rsidRPr="00F52DAF">
        <w:rPr>
          <w:sz w:val="24"/>
        </w:rPr>
        <w:t xml:space="preserve">and some classic Fleetwood Mac on guitar and percussion, this set has something for everyone. A perfect fit for any venue that wants to liven things up with quality music while still allowing guests to hold a conversation. </w:t>
      </w:r>
    </w:p>
    <w:p w:rsidR="00BE3040" w:rsidRPr="00F52DAF" w:rsidRDefault="00BE3040" w:rsidP="007074B1">
      <w:pPr>
        <w:rPr>
          <w:sz w:val="24"/>
        </w:rPr>
      </w:pPr>
    </w:p>
    <w:p w:rsidR="00F52DAF" w:rsidRPr="00F52DAF" w:rsidRDefault="00F52DAF" w:rsidP="00F52DAF">
      <w:pPr>
        <w:rPr>
          <w:sz w:val="24"/>
        </w:rPr>
      </w:pPr>
      <w:r w:rsidRPr="00F52DAF">
        <w:rPr>
          <w:b/>
          <w:sz w:val="24"/>
        </w:rPr>
        <w:t>Alyssa Yeager- Vocals, strings</w:t>
      </w:r>
      <w:r w:rsidRPr="00F52DAF">
        <w:rPr>
          <w:sz w:val="24"/>
        </w:rPr>
        <w:t xml:space="preserve">. Touring the country as both a solo artist and band member for over 15 years, Alyssa has played everywhere from taprooms and restaurants to  festivals and conventions with over 10,000 attendees. Her folk-rock style has been likened to Joan Baez, Stevie Nicks, and </w:t>
      </w:r>
      <w:proofErr w:type="spellStart"/>
      <w:r w:rsidRPr="00F52DAF">
        <w:rPr>
          <w:sz w:val="24"/>
        </w:rPr>
        <w:t>Loreena</w:t>
      </w:r>
      <w:proofErr w:type="spellEnd"/>
      <w:r w:rsidRPr="00F52DAF">
        <w:rPr>
          <w:sz w:val="24"/>
        </w:rPr>
        <w:t xml:space="preserve"> </w:t>
      </w:r>
      <w:proofErr w:type="spellStart"/>
      <w:r w:rsidRPr="00F52DAF">
        <w:rPr>
          <w:sz w:val="24"/>
        </w:rPr>
        <w:t>McKennitt</w:t>
      </w:r>
      <w:proofErr w:type="spellEnd"/>
      <w:r w:rsidRPr="00F52DAF">
        <w:rPr>
          <w:sz w:val="24"/>
        </w:rPr>
        <w:t xml:space="preserve">.  Alyssa is at heart a 60's storyteller, drawing audiences into the music with haunting vocals and simple catchy rhythms. </w:t>
      </w:r>
    </w:p>
    <w:p w:rsidR="00F52DAF" w:rsidRPr="00F52DAF" w:rsidRDefault="00F52DAF" w:rsidP="00F52DAF">
      <w:pPr>
        <w:rPr>
          <w:color w:val="000066"/>
          <w:sz w:val="40"/>
          <w:szCs w:val="36"/>
          <w:shd w:val="clear" w:color="auto" w:fill="FFFFFF"/>
        </w:rPr>
      </w:pPr>
    </w:p>
    <w:p w:rsidR="00487D9C" w:rsidRPr="00F52DAF" w:rsidRDefault="007074B1" w:rsidP="007074B1">
      <w:pPr>
        <w:rPr>
          <w:sz w:val="24"/>
        </w:rPr>
      </w:pPr>
      <w:r w:rsidRPr="00F52DAF">
        <w:rPr>
          <w:b/>
          <w:sz w:val="24"/>
        </w:rPr>
        <w:t xml:space="preserve">Bernie </w:t>
      </w:r>
      <w:proofErr w:type="spellStart"/>
      <w:r w:rsidRPr="00F52DAF">
        <w:rPr>
          <w:b/>
          <w:sz w:val="24"/>
        </w:rPr>
        <w:t>Schallehn</w:t>
      </w:r>
      <w:proofErr w:type="spellEnd"/>
      <w:r w:rsidRPr="00F52DAF">
        <w:rPr>
          <w:b/>
          <w:sz w:val="24"/>
        </w:rPr>
        <w:t xml:space="preserve"> - Drums</w:t>
      </w:r>
      <w:r w:rsidR="00F52DAF" w:rsidRPr="00F52DAF">
        <w:rPr>
          <w:b/>
          <w:sz w:val="24"/>
        </w:rPr>
        <w:t>.</w:t>
      </w:r>
      <w:r w:rsidRPr="00F52DAF">
        <w:rPr>
          <w:sz w:val="24"/>
        </w:rPr>
        <w:t xml:space="preserve"> Since the 1970s, Bernie has performed in countless bands and with solo artists. A versatile drummer and world percussionist, </w:t>
      </w:r>
      <w:r w:rsidR="00F52DAF" w:rsidRPr="00F52DAF">
        <w:rPr>
          <w:sz w:val="24"/>
        </w:rPr>
        <w:t>h</w:t>
      </w:r>
      <w:r w:rsidRPr="00F52DAF">
        <w:rPr>
          <w:sz w:val="24"/>
        </w:rPr>
        <w:t xml:space="preserve">is venues have included nightclubs, private parties and coffeehouses, the concert stage for a U.S. Vice President, and as the opening act for The Dropkick </w:t>
      </w:r>
      <w:proofErr w:type="spellStart"/>
      <w:r w:rsidRPr="00F52DAF">
        <w:rPr>
          <w:sz w:val="24"/>
        </w:rPr>
        <w:t>Murphys</w:t>
      </w:r>
      <w:proofErr w:type="spellEnd"/>
      <w:r w:rsidRPr="00F52DAF">
        <w:rPr>
          <w:sz w:val="24"/>
        </w:rPr>
        <w:t xml:space="preserve">. Bernie is a contributing writer and columnist for Modern Drummer magazine. In 2010 he was commissioned by Modern Drummer Publications to write a book based on his column, “Mind Matters.” </w:t>
      </w:r>
    </w:p>
    <w:p w:rsidR="00BE3040" w:rsidRDefault="00BE3040" w:rsidP="007074B1"/>
    <w:p w:rsidR="0088400C" w:rsidRDefault="0088400C"/>
    <w:sectPr w:rsidR="0088400C" w:rsidSect="008840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487D9C"/>
    <w:rsid w:val="00487D9C"/>
    <w:rsid w:val="007074B1"/>
    <w:rsid w:val="00797BA7"/>
    <w:rsid w:val="00872F84"/>
    <w:rsid w:val="0088400C"/>
    <w:rsid w:val="00BE3040"/>
    <w:rsid w:val="00F52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0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87D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Alyssa Yeager</dc:creator>
  <cp:lastModifiedBy>Alyssa Yeager</cp:lastModifiedBy>
  <cp:revision>2</cp:revision>
  <dcterms:created xsi:type="dcterms:W3CDTF">2017-06-30T15:57:00Z</dcterms:created>
  <dcterms:modified xsi:type="dcterms:W3CDTF">2017-06-30T15:57:00Z</dcterms:modified>
</cp:coreProperties>
</file>